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576" w:rsidRDefault="00996326">
      <w:pPr>
        <w:pStyle w:val="a3"/>
        <w:spacing w:before="71"/>
        <w:ind w:left="2471" w:right="2097" w:hanging="368"/>
      </w:pPr>
      <w:r>
        <w:t>ПЛАН РАБОТЫ ПРОФСОЮЗНОГО КОМИТЕТА</w:t>
      </w:r>
      <w:r>
        <w:rPr>
          <w:spacing w:val="-57"/>
        </w:rPr>
        <w:t xml:space="preserve"> </w:t>
      </w:r>
      <w:r>
        <w:t>МДОУ «ДЕТСКИЙ САД №2 «МАЛЫШКА»</w:t>
      </w:r>
      <w:r>
        <w:rPr>
          <w:spacing w:val="1"/>
        </w:rPr>
        <w:t xml:space="preserve"> </w:t>
      </w:r>
      <w:r>
        <w:t>Р.П.</w:t>
      </w:r>
      <w:r>
        <w:rPr>
          <w:spacing w:val="-1"/>
        </w:rPr>
        <w:t xml:space="preserve"> </w:t>
      </w:r>
      <w:r>
        <w:t>ТУРКИ</w:t>
      </w:r>
      <w:r>
        <w:rPr>
          <w:spacing w:val="-2"/>
        </w:rPr>
        <w:t xml:space="preserve"> </w:t>
      </w:r>
      <w:r>
        <w:t>САРАТОВСКОЙ</w:t>
      </w:r>
      <w:r>
        <w:rPr>
          <w:spacing w:val="-1"/>
        </w:rPr>
        <w:t xml:space="preserve"> </w:t>
      </w:r>
      <w:r>
        <w:t>ОБЛАСТИ»</w:t>
      </w:r>
    </w:p>
    <w:p w:rsidR="004F3576" w:rsidRDefault="00996326">
      <w:pPr>
        <w:pStyle w:val="a3"/>
        <w:tabs>
          <w:tab w:val="left" w:pos="3136"/>
          <w:tab w:val="left" w:pos="9607"/>
        </w:tabs>
        <w:ind w:left="193"/>
      </w:pPr>
      <w:r>
        <w:rPr>
          <w:b w:val="0"/>
          <w:u w:val="single" w:color="CCCCCC"/>
        </w:rPr>
        <w:t xml:space="preserve"> </w:t>
      </w:r>
      <w:r>
        <w:rPr>
          <w:b w:val="0"/>
          <w:u w:val="single" w:color="CCCCCC"/>
        </w:rPr>
        <w:tab/>
      </w:r>
      <w:r>
        <w:rPr>
          <w:u w:val="single" w:color="CCCCCC"/>
        </w:rPr>
        <w:t>НА 202</w:t>
      </w:r>
      <w:r w:rsidR="005C4F9F">
        <w:rPr>
          <w:u w:val="single" w:color="CCCCCC"/>
        </w:rPr>
        <w:t>4</w:t>
      </w:r>
      <w:r>
        <w:rPr>
          <w:spacing w:val="-1"/>
          <w:u w:val="single" w:color="CCCCCC"/>
        </w:rPr>
        <w:t xml:space="preserve"> </w:t>
      </w:r>
      <w:r>
        <w:rPr>
          <w:u w:val="single" w:color="CCCCCC"/>
        </w:rPr>
        <w:t>– 202</w:t>
      </w:r>
      <w:r w:rsidR="005C4F9F">
        <w:rPr>
          <w:u w:val="single" w:color="CCCCCC"/>
        </w:rPr>
        <w:t>5</w:t>
      </w:r>
      <w:r>
        <w:rPr>
          <w:u w:val="single" w:color="CCCCCC"/>
        </w:rPr>
        <w:t xml:space="preserve"> УЧЕБНЫЙ ГОД</w:t>
      </w:r>
      <w:r>
        <w:rPr>
          <w:u w:val="single" w:color="CCCCCC"/>
        </w:rPr>
        <w:tab/>
      </w:r>
    </w:p>
    <w:p w:rsidR="004F3576" w:rsidRDefault="004F3576">
      <w:pPr>
        <w:spacing w:before="10" w:after="1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3"/>
        <w:gridCol w:w="7281"/>
      </w:tblGrid>
      <w:tr w:rsidR="004F3576">
        <w:trPr>
          <w:trHeight w:val="275"/>
        </w:trPr>
        <w:tc>
          <w:tcPr>
            <w:tcW w:w="2293" w:type="dxa"/>
          </w:tcPr>
          <w:p w:rsidR="004F3576" w:rsidRDefault="0099632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7281" w:type="dxa"/>
          </w:tcPr>
          <w:p w:rsidR="004F3576" w:rsidRDefault="00996326">
            <w:pPr>
              <w:pStyle w:val="TableParagraph"/>
              <w:spacing w:line="256" w:lineRule="exact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4F3576">
        <w:trPr>
          <w:trHeight w:val="2207"/>
        </w:trPr>
        <w:tc>
          <w:tcPr>
            <w:tcW w:w="2293" w:type="dxa"/>
          </w:tcPr>
          <w:p w:rsidR="004F3576" w:rsidRDefault="00996326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7281" w:type="dxa"/>
          </w:tcPr>
          <w:p w:rsidR="004F3576" w:rsidRDefault="009963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  <w:p w:rsidR="004F3576" w:rsidRDefault="00996326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line="240" w:lineRule="auto"/>
              <w:ind w:hanging="182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4F3576" w:rsidRDefault="00996326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line="240" w:lineRule="auto"/>
              <w:ind w:left="107" w:right="440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дежурства,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4F3576" w:rsidRDefault="00996326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line="240" w:lineRule="auto"/>
              <w:ind w:left="107" w:right="859" w:firstLine="0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сотрудников.</w:t>
            </w:r>
          </w:p>
          <w:p w:rsidR="004F3576" w:rsidRDefault="00996326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line="270" w:lineRule="atLeast"/>
              <w:ind w:left="107" w:right="1082" w:firstLine="0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Днѐм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работника.</w:t>
            </w:r>
          </w:p>
        </w:tc>
      </w:tr>
      <w:tr w:rsidR="004F3576">
        <w:trPr>
          <w:trHeight w:val="552"/>
        </w:trPr>
        <w:tc>
          <w:tcPr>
            <w:tcW w:w="2293" w:type="dxa"/>
          </w:tcPr>
          <w:p w:rsidR="004F3576" w:rsidRDefault="00996326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7281" w:type="dxa"/>
          </w:tcPr>
          <w:p w:rsidR="004F3576" w:rsidRDefault="00996326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работа: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Внесение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дополнений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4F3576" w:rsidRDefault="009963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внутреннего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распорядка.</w:t>
            </w:r>
          </w:p>
        </w:tc>
      </w:tr>
      <w:tr w:rsidR="004F3576">
        <w:trPr>
          <w:trHeight w:val="275"/>
        </w:trPr>
        <w:tc>
          <w:tcPr>
            <w:tcW w:w="2293" w:type="dxa"/>
          </w:tcPr>
          <w:p w:rsidR="004F3576" w:rsidRDefault="00996326"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7281" w:type="dxa"/>
          </w:tcPr>
          <w:p w:rsidR="004F3576" w:rsidRDefault="00996326"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профсоюзных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денег.</w:t>
            </w:r>
          </w:p>
        </w:tc>
      </w:tr>
      <w:tr w:rsidR="004F3576">
        <w:trPr>
          <w:trHeight w:val="1105"/>
        </w:trPr>
        <w:tc>
          <w:tcPr>
            <w:tcW w:w="2293" w:type="dxa"/>
          </w:tcPr>
          <w:p w:rsidR="004F3576" w:rsidRDefault="00996326">
            <w:pPr>
              <w:pStyle w:val="TableParagraph"/>
              <w:spacing w:line="270" w:lineRule="exact"/>
              <w:ind w:left="4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7281" w:type="dxa"/>
          </w:tcPr>
          <w:p w:rsidR="004F3576" w:rsidRDefault="0099632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годом.</w:t>
            </w:r>
          </w:p>
          <w:p w:rsidR="004F3576" w:rsidRDefault="0099632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отпусков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сотрудников.</w:t>
            </w:r>
          </w:p>
        </w:tc>
      </w:tr>
      <w:tr w:rsidR="004F3576">
        <w:trPr>
          <w:trHeight w:val="827"/>
        </w:trPr>
        <w:tc>
          <w:tcPr>
            <w:tcW w:w="2293" w:type="dxa"/>
          </w:tcPr>
          <w:p w:rsidR="004F3576" w:rsidRDefault="00996326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7281" w:type="dxa"/>
          </w:tcPr>
          <w:p w:rsidR="004F3576" w:rsidRDefault="00996326">
            <w:pPr>
              <w:pStyle w:val="TableParagraph"/>
              <w:spacing w:line="240" w:lineRule="auto"/>
              <w:ind w:firstLine="300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4F3576" w:rsidRDefault="009963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</w:tr>
      <w:tr w:rsidR="004F3576">
        <w:trPr>
          <w:trHeight w:val="1104"/>
        </w:trPr>
        <w:tc>
          <w:tcPr>
            <w:tcW w:w="2293" w:type="dxa"/>
          </w:tcPr>
          <w:p w:rsidR="004F3576" w:rsidRDefault="00996326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7281" w:type="dxa"/>
          </w:tcPr>
          <w:p w:rsidR="004F3576" w:rsidRDefault="00996326">
            <w:pPr>
              <w:pStyle w:val="TableParagraph"/>
              <w:spacing w:line="240" w:lineRule="auto"/>
              <w:ind w:right="334" w:firstLine="300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Днем.</w:t>
            </w:r>
          </w:p>
          <w:p w:rsidR="004F3576" w:rsidRDefault="00996326">
            <w:pPr>
              <w:pStyle w:val="TableParagraph"/>
              <w:spacing w:line="270" w:lineRule="atLeast"/>
              <w:ind w:right="334"/>
              <w:rPr>
                <w:sz w:val="24"/>
              </w:rPr>
            </w:pPr>
            <w:r>
              <w:rPr>
                <w:sz w:val="24"/>
              </w:rPr>
              <w:t xml:space="preserve">Комиссия по охране труда: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выполнением соглашения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 w:rsidR="004F3576">
        <w:trPr>
          <w:trHeight w:val="551"/>
        </w:trPr>
        <w:tc>
          <w:tcPr>
            <w:tcW w:w="2293" w:type="dxa"/>
          </w:tcPr>
          <w:p w:rsidR="004F3576" w:rsidRDefault="00996326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7281" w:type="dxa"/>
          </w:tcPr>
          <w:p w:rsidR="004F3576" w:rsidRDefault="00996326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   социальному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страхованию: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Отчет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  анализу</w:t>
            </w:r>
          </w:p>
          <w:p w:rsidR="004F3576" w:rsidRDefault="009963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заболеваемости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сотрудников.</w:t>
            </w:r>
          </w:p>
        </w:tc>
      </w:tr>
      <w:tr w:rsidR="004F3576">
        <w:trPr>
          <w:trHeight w:val="827"/>
        </w:trPr>
        <w:tc>
          <w:tcPr>
            <w:tcW w:w="2293" w:type="dxa"/>
          </w:tcPr>
          <w:p w:rsidR="004F3576" w:rsidRDefault="00996326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7281" w:type="dxa"/>
          </w:tcPr>
          <w:p w:rsidR="004F3576" w:rsidRDefault="00996326">
            <w:pPr>
              <w:pStyle w:val="TableParagraph"/>
              <w:spacing w:line="240" w:lineRule="auto"/>
              <w:ind w:right="334" w:firstLine="30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профсоюзного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</w:tbl>
    <w:p w:rsidR="00996326" w:rsidRDefault="00996326"/>
    <w:sectPr w:rsidR="00996326" w:rsidSect="004F3576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003FF"/>
    <w:multiLevelType w:val="hybridMultilevel"/>
    <w:tmpl w:val="F77E5E52"/>
    <w:lvl w:ilvl="0" w:tplc="0680A7AC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2E6372">
      <w:numFmt w:val="bullet"/>
      <w:lvlText w:val="•"/>
      <w:lvlJc w:val="left"/>
      <w:pPr>
        <w:ind w:left="979" w:hanging="181"/>
      </w:pPr>
      <w:rPr>
        <w:rFonts w:hint="default"/>
        <w:lang w:val="ru-RU" w:eastAsia="en-US" w:bidi="ar-SA"/>
      </w:rPr>
    </w:lvl>
    <w:lvl w:ilvl="2" w:tplc="A7B8D28A">
      <w:numFmt w:val="bullet"/>
      <w:lvlText w:val="•"/>
      <w:lvlJc w:val="left"/>
      <w:pPr>
        <w:ind w:left="1678" w:hanging="181"/>
      </w:pPr>
      <w:rPr>
        <w:rFonts w:hint="default"/>
        <w:lang w:val="ru-RU" w:eastAsia="en-US" w:bidi="ar-SA"/>
      </w:rPr>
    </w:lvl>
    <w:lvl w:ilvl="3" w:tplc="A6687E3C">
      <w:numFmt w:val="bullet"/>
      <w:lvlText w:val="•"/>
      <w:lvlJc w:val="left"/>
      <w:pPr>
        <w:ind w:left="2377" w:hanging="181"/>
      </w:pPr>
      <w:rPr>
        <w:rFonts w:hint="default"/>
        <w:lang w:val="ru-RU" w:eastAsia="en-US" w:bidi="ar-SA"/>
      </w:rPr>
    </w:lvl>
    <w:lvl w:ilvl="4" w:tplc="6AB2BE2E">
      <w:numFmt w:val="bullet"/>
      <w:lvlText w:val="•"/>
      <w:lvlJc w:val="left"/>
      <w:pPr>
        <w:ind w:left="3076" w:hanging="181"/>
      </w:pPr>
      <w:rPr>
        <w:rFonts w:hint="default"/>
        <w:lang w:val="ru-RU" w:eastAsia="en-US" w:bidi="ar-SA"/>
      </w:rPr>
    </w:lvl>
    <w:lvl w:ilvl="5" w:tplc="5EA65F58">
      <w:numFmt w:val="bullet"/>
      <w:lvlText w:val="•"/>
      <w:lvlJc w:val="left"/>
      <w:pPr>
        <w:ind w:left="3775" w:hanging="181"/>
      </w:pPr>
      <w:rPr>
        <w:rFonts w:hint="default"/>
        <w:lang w:val="ru-RU" w:eastAsia="en-US" w:bidi="ar-SA"/>
      </w:rPr>
    </w:lvl>
    <w:lvl w:ilvl="6" w:tplc="0B840B64">
      <w:numFmt w:val="bullet"/>
      <w:lvlText w:val="•"/>
      <w:lvlJc w:val="left"/>
      <w:pPr>
        <w:ind w:left="4474" w:hanging="181"/>
      </w:pPr>
      <w:rPr>
        <w:rFonts w:hint="default"/>
        <w:lang w:val="ru-RU" w:eastAsia="en-US" w:bidi="ar-SA"/>
      </w:rPr>
    </w:lvl>
    <w:lvl w:ilvl="7" w:tplc="7E4A80DE">
      <w:numFmt w:val="bullet"/>
      <w:lvlText w:val="•"/>
      <w:lvlJc w:val="left"/>
      <w:pPr>
        <w:ind w:left="5173" w:hanging="181"/>
      </w:pPr>
      <w:rPr>
        <w:rFonts w:hint="default"/>
        <w:lang w:val="ru-RU" w:eastAsia="en-US" w:bidi="ar-SA"/>
      </w:rPr>
    </w:lvl>
    <w:lvl w:ilvl="8" w:tplc="54D02F84">
      <w:numFmt w:val="bullet"/>
      <w:lvlText w:val="•"/>
      <w:lvlJc w:val="left"/>
      <w:pPr>
        <w:ind w:left="5872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F3576"/>
    <w:rsid w:val="004F3576"/>
    <w:rsid w:val="005C4F9F"/>
    <w:rsid w:val="0099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357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35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3576"/>
    <w:pPr>
      <w:spacing w:before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F3576"/>
  </w:style>
  <w:style w:type="paragraph" w:customStyle="1" w:styleId="TableParagraph">
    <w:name w:val="Table Paragraph"/>
    <w:basedOn w:val="a"/>
    <w:uiPriority w:val="1"/>
    <w:qFormat/>
    <w:rsid w:val="004F3576"/>
    <w:pPr>
      <w:spacing w:line="268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Пользователь Windows</cp:lastModifiedBy>
  <cp:revision>3</cp:revision>
  <dcterms:created xsi:type="dcterms:W3CDTF">2024-10-30T17:37:00Z</dcterms:created>
  <dcterms:modified xsi:type="dcterms:W3CDTF">2024-10-30T17:35:00Z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2024-10-30T00:00:00Z</vt:filetime>
  </property>
</Properties>
</file>